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98" w:rsidRPr="001F27B7" w:rsidRDefault="00190F2A" w:rsidP="00FE2EBF">
      <w:pPr>
        <w:tabs>
          <w:tab w:val="center" w:pos="4680"/>
          <w:tab w:val="left" w:pos="8115"/>
        </w:tabs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</w:pPr>
      <w:r w:rsidRPr="001F27B7"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00B3233" wp14:editId="2891A5E5">
            <wp:simplePos x="0" y="0"/>
            <wp:positionH relativeFrom="column">
              <wp:posOffset>3695161</wp:posOffset>
            </wp:positionH>
            <wp:positionV relativeFrom="paragraph">
              <wp:posOffset>-4181</wp:posOffset>
            </wp:positionV>
            <wp:extent cx="2688239" cy="655608"/>
            <wp:effectExtent l="0" t="0" r="0" b="0"/>
            <wp:wrapNone/>
            <wp:docPr id="2" name="Picture 2" descr="D:\IO UNIDA Gontor\Logo Mitra\Mimbar-I Aksa Derne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O UNIDA Gontor\Logo Mitra\Mimbar-I Aksa Derneg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39" cy="6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7B7"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27C9F252" wp14:editId="09620577">
            <wp:simplePos x="0" y="0"/>
            <wp:positionH relativeFrom="column">
              <wp:posOffset>215661</wp:posOffset>
            </wp:positionH>
            <wp:positionV relativeFrom="paragraph">
              <wp:posOffset>-193831</wp:posOffset>
            </wp:positionV>
            <wp:extent cx="741872" cy="1041537"/>
            <wp:effectExtent l="0" t="0" r="1270" b="6350"/>
            <wp:wrapNone/>
            <wp:docPr id="3" name="Picture 3" descr="D:\1. Arsip Seluruh MoU\Logo universitas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 Arsip Seluruh MoU\Logo universitas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2" cy="104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803" w:rsidRPr="001F27B7"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  <w:tab/>
      </w:r>
      <w:r w:rsidR="00541803" w:rsidRPr="001F27B7"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  <w:tab/>
      </w:r>
    </w:p>
    <w:p w:rsidR="00194AE9" w:rsidRPr="001F27B7" w:rsidRDefault="00353E95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>ال</w:t>
      </w:r>
      <w:r w:rsidR="00D94DDB" w:rsidRPr="001F27B7"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  <w:t>مذكرة ال</w:t>
      </w:r>
      <w:r w:rsidR="00D82C98" w:rsidRPr="001F27B7"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  <w:t>ا</w:t>
      </w:r>
      <w:r w:rsidR="00D94DDB" w:rsidRPr="001F27B7"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  <w:t>تفاق</w:t>
      </w:r>
      <w:r w:rsidRPr="001F27B7"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>ية</w:t>
      </w:r>
    </w:p>
    <w:p w:rsidR="009B2886" w:rsidRPr="001F27B7" w:rsidRDefault="00E60598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بين</w:t>
      </w:r>
    </w:p>
    <w:p w:rsidR="00194AE9" w:rsidRPr="001F27B7" w:rsidRDefault="00E60598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ID"/>
        </w:rPr>
      </w:pPr>
      <w:bookmarkStart w:id="0" w:name="_GoBack"/>
      <w:bookmarkEnd w:id="0"/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8F2991"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كلية الإنسانية </w:t>
      </w: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جامعة دار السلام</w:t>
      </w:r>
      <w:r w:rsidR="00646C94" w:rsidRPr="001F27B7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كونتور</w:t>
      </w:r>
      <w:r w:rsidR="00194AE9"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إندونيسيا</w:t>
      </w:r>
      <w:r w:rsidR="00353E95"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</w:p>
    <w:p w:rsidR="009B2886" w:rsidRPr="001F27B7" w:rsidRDefault="00194AE9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</w:p>
    <w:p w:rsidR="00416E04" w:rsidRPr="001F27B7" w:rsidRDefault="00B43195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كلية ال</w:t>
      </w:r>
      <w:r w:rsidR="00FB2D18" w:rsidRPr="001F27B7"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  <w:t>تربية</w:t>
      </w:r>
      <w:r w:rsidR="00416E04"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جامعة دار السلام</w:t>
      </w:r>
      <w:r w:rsidR="00416E04" w:rsidRPr="001F27B7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="00416E04"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كونتور إندونيسيا</w:t>
      </w:r>
    </w:p>
    <w:p w:rsidR="00416E04" w:rsidRPr="001F27B7" w:rsidRDefault="00416E04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</w:p>
    <w:p w:rsidR="00646C94" w:rsidRPr="001F27B7" w:rsidRDefault="00157886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مؤسسة منبر الأقصى الدولية</w:t>
      </w:r>
      <w:r w:rsidR="00393901"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تركي</w:t>
      </w:r>
      <w:r w:rsidR="00CF7C34"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</w:p>
    <w:p w:rsidR="00416E04" w:rsidRPr="001F27B7" w:rsidRDefault="00416E04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E60598" w:rsidRPr="001F27B7" w:rsidRDefault="00E60598" w:rsidP="00FE2EBF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تعميقا لأواصر الإخاء الممتد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،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 والعلاقات المميزة بين 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جامعة دار السلام  كونتور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 xml:space="preserve"> 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إندونيسيا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 xml:space="preserve"> و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مؤسسة منبر الأقصى الدولية تركي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.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 xml:space="preserve"> 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وانطلاقا من الرغبة المتبادلة في توثيق عرى التضامن الأخوي التي أعلنتها معاهدة الأخوة والتعاون والتنسيق الموقعة بين 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ال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>مؤسستين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.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 xml:space="preserve">  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وتنفي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ذا للمذكرة التفاهم بين ال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>مؤسستين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 في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 xml:space="preserve"> </w:t>
      </w:r>
      <w:r w:rsidR="0039095B" w:rsidRPr="001F27B7">
        <w:rPr>
          <w:rFonts w:ascii="Sakkal Majalla" w:hAnsi="Sakkal Majalla" w:cs="Sakkal Majalla"/>
          <w:sz w:val="36"/>
          <w:szCs w:val="36"/>
          <w:rtl/>
        </w:rPr>
        <w:t xml:space="preserve">جامعة </w:t>
      </w:r>
      <w:r w:rsidR="00A25D6C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دار السلام كونتور</w:t>
      </w:r>
      <w:r w:rsidR="0039095B" w:rsidRPr="001F27B7">
        <w:rPr>
          <w:rFonts w:ascii="Sakkal Majalla" w:hAnsi="Sakkal Majalla" w:cs="Sakkal Majalla"/>
          <w:sz w:val="36"/>
          <w:szCs w:val="36"/>
          <w:rtl/>
        </w:rPr>
        <w:t xml:space="preserve"> إندونيسيا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 ب</w:t>
      </w:r>
      <w:r w:rsidR="0039095B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ال</w:t>
      </w: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تاريخ 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</w:rPr>
        <w:t xml:space="preserve">5 محرم 1433 ه. </w:t>
      </w:r>
    </w:p>
    <w:p w:rsidR="00353E95" w:rsidRPr="001F27B7" w:rsidRDefault="00353E95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94AE9" w:rsidRPr="001F27B7" w:rsidRDefault="00194AE9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تم الاتفاق بين:</w:t>
      </w:r>
    </w:p>
    <w:p w:rsidR="00C654C3" w:rsidRPr="001F27B7" w:rsidRDefault="00C654C3" w:rsidP="00FE2EBF">
      <w:pPr>
        <w:pStyle w:val="ListParagraph"/>
        <w:numPr>
          <w:ilvl w:val="0"/>
          <w:numId w:val="2"/>
        </w:numPr>
        <w:bidi/>
        <w:spacing w:after="0" w:line="240" w:lineRule="auto"/>
        <w:ind w:left="429"/>
        <w:jc w:val="both"/>
        <w:rPr>
          <w:rFonts w:ascii="Sakkal Majalla" w:hAnsi="Sakkal Majalla" w:cs="Sakkal Majalla"/>
          <w:sz w:val="36"/>
          <w:szCs w:val="36"/>
          <w:rtl/>
        </w:rPr>
      </w:pPr>
      <w:r w:rsidRPr="001F27B7">
        <w:rPr>
          <w:rFonts w:ascii="Sakkal Majalla" w:hAnsi="Sakkal Majalla" w:cs="Sakkal Majalla"/>
          <w:sz w:val="36"/>
          <w:szCs w:val="36"/>
          <w:rtl/>
        </w:rPr>
        <w:t>كلية الإنسانية جامعة دار السلام  كونتور إندونيسيا</w:t>
      </w:r>
      <w:r w:rsidR="00353E95" w:rsidRPr="001F27B7">
        <w:rPr>
          <w:rFonts w:ascii="Sakkal Majalla" w:hAnsi="Sakkal Majalla" w:cs="Sakkal Majalla"/>
          <w:sz w:val="36"/>
          <w:szCs w:val="36"/>
          <w:rtl/>
        </w:rPr>
        <w:t xml:space="preserve">، ممثل 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</w:rPr>
        <w:t>عميد</w:t>
      </w:r>
      <w:r w:rsidRPr="001F27B7">
        <w:rPr>
          <w:rFonts w:ascii="Sakkal Majalla" w:hAnsi="Sakkal Majalla" w:cs="Sakkal Majalla"/>
          <w:sz w:val="36"/>
          <w:szCs w:val="36"/>
          <w:rtl/>
        </w:rPr>
        <w:t xml:space="preserve">ها الدكتور </w:t>
      </w:r>
      <w:r w:rsidR="00353E95" w:rsidRPr="001F27B7">
        <w:rPr>
          <w:rFonts w:ascii="Sakkal Majalla" w:hAnsi="Sakkal Majalla" w:cs="Sakkal Majalla"/>
          <w:sz w:val="36"/>
          <w:szCs w:val="36"/>
          <w:rtl/>
        </w:rPr>
        <w:t>محمد ل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</w:rPr>
        <w:t xml:space="preserve">طيف، </w:t>
      </w:r>
      <w:r w:rsidR="00353E95" w:rsidRPr="001F27B7">
        <w:rPr>
          <w:rFonts w:ascii="Sakkal Majalla" w:hAnsi="Sakkal Majalla" w:cs="Sakkal Majalla"/>
          <w:sz w:val="36"/>
          <w:szCs w:val="36"/>
          <w:lang w:val="id-ID"/>
        </w:rPr>
        <w:t>M.A</w:t>
      </w:r>
    </w:p>
    <w:p w:rsidR="00C654C3" w:rsidRPr="001F27B7" w:rsidRDefault="00C654C3" w:rsidP="00FE2EBF">
      <w:pPr>
        <w:pStyle w:val="ListParagraph"/>
        <w:numPr>
          <w:ilvl w:val="0"/>
          <w:numId w:val="2"/>
        </w:numPr>
        <w:bidi/>
        <w:spacing w:after="0" w:line="240" w:lineRule="auto"/>
        <w:ind w:left="429"/>
        <w:jc w:val="both"/>
        <w:rPr>
          <w:rFonts w:ascii="Sakkal Majalla" w:hAnsi="Sakkal Majalla" w:cs="Sakkal Majalla"/>
          <w:sz w:val="36"/>
          <w:szCs w:val="36"/>
          <w:rtl/>
        </w:rPr>
      </w:pPr>
      <w:r w:rsidRPr="001F27B7">
        <w:rPr>
          <w:rFonts w:ascii="Sakkal Majalla" w:hAnsi="Sakkal Majalla" w:cs="Sakkal Majalla"/>
          <w:sz w:val="36"/>
          <w:szCs w:val="36"/>
          <w:rtl/>
        </w:rPr>
        <w:t xml:space="preserve">كلية 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FB2D18" w:rsidRPr="001F27B7">
        <w:rPr>
          <w:rFonts w:ascii="Sakkal Majalla" w:hAnsi="Sakkal Majalla" w:cs="Sakkal Majalla"/>
          <w:sz w:val="36"/>
          <w:szCs w:val="36"/>
          <w:rtl/>
        </w:rPr>
        <w:t>تربية</w:t>
      </w:r>
      <w:r w:rsidRPr="001F27B7">
        <w:rPr>
          <w:rFonts w:ascii="Sakkal Majalla" w:hAnsi="Sakkal Majalla" w:cs="Sakkal Majalla"/>
          <w:sz w:val="36"/>
          <w:szCs w:val="36"/>
          <w:rtl/>
        </w:rPr>
        <w:t xml:space="preserve"> جامعة دار السلام  كونتور إندونيسيا، </w:t>
      </w:r>
      <w:r w:rsidR="00353E95" w:rsidRPr="001F27B7">
        <w:rPr>
          <w:rFonts w:ascii="Sakkal Majalla" w:hAnsi="Sakkal Majalla" w:cs="Sakkal Majalla"/>
          <w:sz w:val="36"/>
          <w:szCs w:val="36"/>
          <w:rtl/>
        </w:rPr>
        <w:t xml:space="preserve">ممثل 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</w:rPr>
        <w:t>عميد</w:t>
      </w:r>
      <w:r w:rsidR="00353E95" w:rsidRPr="001F27B7">
        <w:rPr>
          <w:rFonts w:ascii="Sakkal Majalla" w:hAnsi="Sakkal Majalla" w:cs="Sakkal Majalla"/>
          <w:sz w:val="36"/>
          <w:szCs w:val="36"/>
          <w:rtl/>
        </w:rPr>
        <w:t xml:space="preserve">ها </w:t>
      </w:r>
      <w:r w:rsidRPr="001F27B7">
        <w:rPr>
          <w:rFonts w:ascii="Sakkal Majalla" w:hAnsi="Sakkal Majalla" w:cs="Sakkal Majalla"/>
          <w:sz w:val="36"/>
          <w:szCs w:val="36"/>
          <w:rtl/>
        </w:rPr>
        <w:t xml:space="preserve">الدكتور </w:t>
      </w:r>
      <w:r w:rsidR="00353E95" w:rsidRPr="001F27B7">
        <w:rPr>
          <w:rFonts w:ascii="Sakkal Majalla" w:hAnsi="Sakkal Majalla" w:cs="Sakkal Majalla"/>
          <w:sz w:val="36"/>
          <w:szCs w:val="36"/>
          <w:rtl/>
        </w:rPr>
        <w:t>أغ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</w:rPr>
        <w:t xml:space="preserve">وس بوديمان، </w:t>
      </w:r>
      <w:r w:rsidR="00353E95" w:rsidRPr="001F27B7">
        <w:rPr>
          <w:rFonts w:ascii="Sakkal Majalla" w:hAnsi="Sakkal Majalla" w:cs="Sakkal Majalla"/>
          <w:sz w:val="36"/>
          <w:szCs w:val="36"/>
          <w:lang w:val="id-ID"/>
        </w:rPr>
        <w:t>M.Pd</w:t>
      </w:r>
    </w:p>
    <w:p w:rsidR="00C654C3" w:rsidRPr="001F27B7" w:rsidRDefault="00304F3D" w:rsidP="00FE2EBF">
      <w:pPr>
        <w:pStyle w:val="ListParagraph"/>
        <w:numPr>
          <w:ilvl w:val="0"/>
          <w:numId w:val="2"/>
        </w:numPr>
        <w:bidi/>
        <w:spacing w:after="0" w:line="240" w:lineRule="auto"/>
        <w:ind w:left="429"/>
        <w:jc w:val="both"/>
        <w:rPr>
          <w:rFonts w:ascii="Sakkal Majalla" w:hAnsi="Sakkal Majalla" w:cs="Sakkal Majalla"/>
          <w:sz w:val="36"/>
          <w:szCs w:val="36"/>
        </w:rPr>
      </w:pPr>
      <w:r w:rsidRPr="001F27B7">
        <w:rPr>
          <w:rFonts w:ascii="Sakkal Majalla" w:hAnsi="Sakkal Majalla" w:cs="Sakkal Majalla"/>
          <w:sz w:val="36"/>
          <w:szCs w:val="36"/>
          <w:rtl/>
        </w:rPr>
        <w:t>مؤسسة منبر الأقصى الدولية ترك</w:t>
      </w:r>
      <w:r w:rsidR="00CF7C34" w:rsidRPr="001F27B7">
        <w:rPr>
          <w:rFonts w:ascii="Sakkal Majalla" w:hAnsi="Sakkal Majalla" w:cs="Sakkal Majalla" w:hint="cs"/>
          <w:sz w:val="36"/>
          <w:szCs w:val="36"/>
          <w:rtl/>
        </w:rPr>
        <w:t>يا</w:t>
      </w:r>
      <w:r w:rsidR="00A93CAB" w:rsidRPr="001F27B7">
        <w:rPr>
          <w:rFonts w:ascii="Sakkal Majalla" w:hAnsi="Sakkal Majalla" w:cs="Sakkal Majalla"/>
          <w:sz w:val="36"/>
          <w:szCs w:val="36"/>
          <w:rtl/>
        </w:rPr>
        <w:t>، ممثلة برئيسها عبد هللا جاهد دينتش</w:t>
      </w:r>
    </w:p>
    <w:p w:rsidR="00353E95" w:rsidRPr="001F27B7" w:rsidRDefault="00353E95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94AE9" w:rsidRPr="001F27B7" w:rsidRDefault="00194AE9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علي ما يلي:</w:t>
      </w:r>
    </w:p>
    <w:p w:rsidR="00CF7C34" w:rsidRPr="001F27B7" w:rsidRDefault="00CF7C34" w:rsidP="00FE2EB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94AE9" w:rsidRPr="001F27B7" w:rsidRDefault="00194AE9" w:rsidP="00FE2EB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المادة الأولي: </w:t>
      </w:r>
      <w:r w:rsidR="00951B02"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>تنفيذ دورة نور الدين زنكي</w:t>
      </w:r>
      <w:r w:rsidR="00F94AC6"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العالمية</w:t>
      </w:r>
      <w:r w:rsidR="00914ADB"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للعلوم المقدسية</w:t>
      </w:r>
    </w:p>
    <w:p w:rsidR="00F94AC6" w:rsidRPr="001F27B7" w:rsidRDefault="006C5FA7" w:rsidP="00FE2EBF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1F27B7">
        <w:rPr>
          <w:rFonts w:ascii="Sakkal Majalla" w:hAnsi="Sakkal Majalla" w:cs="Sakkal Majalla"/>
          <w:sz w:val="36"/>
          <w:szCs w:val="36"/>
          <w:rtl/>
        </w:rPr>
        <w:t xml:space="preserve">تقموم </w:t>
      </w:r>
      <w:r w:rsidR="00353E95" w:rsidRPr="001F27B7">
        <w:rPr>
          <w:rFonts w:ascii="Sakkal Majalla" w:hAnsi="Sakkal Majalla" w:cs="Sakkal Majalla" w:hint="cs"/>
          <w:sz w:val="36"/>
          <w:szCs w:val="36"/>
          <w:rtl/>
        </w:rPr>
        <w:t>المؤسستان</w:t>
      </w:r>
      <w:r w:rsidRPr="001F27B7">
        <w:rPr>
          <w:rFonts w:ascii="Sakkal Majalla" w:hAnsi="Sakkal Majalla" w:cs="Sakkal Majalla"/>
          <w:sz w:val="36"/>
          <w:szCs w:val="36"/>
          <w:rtl/>
        </w:rPr>
        <w:t xml:space="preserve"> بتنظيم</w:t>
      </w:r>
      <w:r w:rsidR="00951B02" w:rsidRPr="001F27B7">
        <w:rPr>
          <w:rFonts w:ascii="Sakkal Majalla" w:hAnsi="Sakkal Majalla" w:cs="Sakkal Majalla" w:hint="cs"/>
          <w:sz w:val="36"/>
          <w:szCs w:val="36"/>
          <w:rtl/>
        </w:rPr>
        <w:t xml:space="preserve"> وتنفيذ</w:t>
      </w:r>
      <w:r w:rsidRPr="001F27B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951B02" w:rsidRPr="001F27B7">
        <w:rPr>
          <w:rFonts w:ascii="Sakkal Majalla" w:hAnsi="Sakkal Majalla" w:cs="Sakkal Majalla" w:hint="cs"/>
          <w:sz w:val="36"/>
          <w:szCs w:val="36"/>
          <w:rtl/>
        </w:rPr>
        <w:t>دورة نور الدين زنكي</w:t>
      </w:r>
      <w:r w:rsidR="00914ADB" w:rsidRPr="001F27B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914ADB" w:rsidRPr="001F27B7">
        <w:rPr>
          <w:rFonts w:ascii="Sakkal Majalla" w:hAnsi="Sakkal Majalla" w:cs="Sakkal Majalla"/>
          <w:sz w:val="36"/>
          <w:szCs w:val="36"/>
          <w:rtl/>
        </w:rPr>
        <w:t>للعلوم المقدسية</w:t>
      </w:r>
      <w:r w:rsidR="00914ADB" w:rsidRPr="001F27B7">
        <w:rPr>
          <w:rFonts w:ascii="Sakkal Majalla" w:hAnsi="Sakkal Majalla" w:cs="Sakkal Majalla" w:hint="cs"/>
          <w:sz w:val="36"/>
          <w:szCs w:val="36"/>
          <w:rtl/>
        </w:rPr>
        <w:t xml:space="preserve"> لفاعدةا </w:t>
      </w:r>
      <w:r w:rsidR="00951B02" w:rsidRPr="001F27B7">
        <w:rPr>
          <w:rFonts w:ascii="Sakkal Majalla" w:hAnsi="Sakkal Majalla" w:cs="Sakkal Majalla" w:hint="cs"/>
          <w:sz w:val="36"/>
          <w:szCs w:val="36"/>
          <w:rtl/>
        </w:rPr>
        <w:t>لدعاة</w:t>
      </w:r>
      <w:r w:rsidR="00914ADB" w:rsidRPr="001F27B7">
        <w:rPr>
          <w:rFonts w:ascii="Sakkal Majalla" w:hAnsi="Sakkal Majalla" w:cs="Sakkal Majalla" w:hint="cs"/>
          <w:sz w:val="36"/>
          <w:szCs w:val="36"/>
          <w:rtl/>
        </w:rPr>
        <w:t xml:space="preserve"> والخطباء وطلبة العلم في جامعة دار السلام كونتور</w:t>
      </w:r>
      <w:r w:rsidR="00951B02" w:rsidRPr="001F27B7">
        <w:rPr>
          <w:rFonts w:ascii="Sakkal Majalla" w:hAnsi="Sakkal Majalla" w:cs="Sakkal Majalla" w:hint="cs"/>
          <w:sz w:val="36"/>
          <w:szCs w:val="36"/>
          <w:rtl/>
        </w:rPr>
        <w:t xml:space="preserve"> التي ستيم تنفيذها</w:t>
      </w:r>
      <w:r w:rsidR="00914ADB" w:rsidRPr="001F27B7">
        <w:rPr>
          <w:rFonts w:ascii="Sakkal Majalla" w:hAnsi="Sakkal Majalla" w:cs="Sakkal Majalla" w:hint="cs"/>
          <w:sz w:val="36"/>
          <w:szCs w:val="36"/>
          <w:rtl/>
        </w:rPr>
        <w:t xml:space="preserve"> افتراضيا</w:t>
      </w:r>
      <w:r w:rsidR="00951B02" w:rsidRPr="001F27B7">
        <w:rPr>
          <w:rFonts w:ascii="Sakkal Majalla" w:hAnsi="Sakkal Majalla" w:cs="Sakkal Majalla" w:hint="cs"/>
          <w:sz w:val="36"/>
          <w:szCs w:val="36"/>
          <w:rtl/>
        </w:rPr>
        <w:t xml:space="preserve"> عبر برنامج زووم (</w:t>
      </w:r>
      <w:r w:rsidR="00951B02" w:rsidRPr="001F27B7">
        <w:rPr>
          <w:rFonts w:ascii="Sakkal Majalla" w:hAnsi="Sakkal Majalla" w:cs="Sakkal Majalla"/>
          <w:sz w:val="36"/>
          <w:szCs w:val="36"/>
          <w:lang w:val="id-ID"/>
        </w:rPr>
        <w:t>zoom</w:t>
      </w:r>
      <w:r w:rsidR="00951B02" w:rsidRPr="001F27B7">
        <w:rPr>
          <w:rFonts w:ascii="Sakkal Majalla" w:hAnsi="Sakkal Majalla" w:cs="Sakkal Majalla" w:hint="cs"/>
          <w:sz w:val="36"/>
          <w:szCs w:val="36"/>
          <w:rtl/>
        </w:rPr>
        <w:t>)</w:t>
      </w:r>
      <w:r w:rsidR="00F94AC6" w:rsidRPr="001F27B7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914ADB" w:rsidRPr="001F27B7" w:rsidRDefault="00914ADB" w:rsidP="00FE2EBF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</w:p>
    <w:p w:rsidR="00F94AC6" w:rsidRPr="001F27B7" w:rsidRDefault="00F94AC6" w:rsidP="00AC534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المادة</w:t>
      </w:r>
      <w:r w:rsidR="00AC5345"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C5345" w:rsidRPr="001F27B7">
        <w:rPr>
          <w:rFonts w:ascii="Sakkal Majalla" w:hAnsi="Sakkal Majalla" w:cs="Sakkal Majalla"/>
          <w:b/>
          <w:bCs/>
          <w:sz w:val="36"/>
          <w:szCs w:val="36"/>
          <w:rtl/>
        </w:rPr>
        <w:t>الثانية</w:t>
      </w: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914ADB"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>الحقوق والواجبات لكل طرف</w:t>
      </w:r>
    </w:p>
    <w:p w:rsidR="00914ADB" w:rsidRPr="001F27B7" w:rsidRDefault="00914ADB" w:rsidP="00FE2EB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1F27B7">
        <w:rPr>
          <w:rFonts w:ascii="Sakkal Majalla" w:hAnsi="Sakkal Majalla" w:cs="Sakkal Majalla" w:hint="cs"/>
          <w:sz w:val="36"/>
          <w:szCs w:val="36"/>
          <w:rtl/>
        </w:rPr>
        <w:t>الطرف الأول (</w:t>
      </w:r>
      <w:r w:rsidRPr="001F27B7">
        <w:rPr>
          <w:rFonts w:ascii="Sakkal Majalla" w:hAnsi="Sakkal Majalla" w:cs="Sakkal Majalla"/>
          <w:sz w:val="36"/>
          <w:szCs w:val="36"/>
          <w:rtl/>
        </w:rPr>
        <w:t>كلية الإنسانية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 و</w:t>
      </w:r>
      <w:r w:rsidRPr="001F27B7">
        <w:rPr>
          <w:rFonts w:ascii="Sakkal Majalla" w:hAnsi="Sakkal Majalla" w:cs="Sakkal Majalla"/>
          <w:sz w:val="36"/>
          <w:szCs w:val="36"/>
          <w:rtl/>
        </w:rPr>
        <w:t xml:space="preserve"> كلية 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>ال</w:t>
      </w:r>
      <w:r w:rsidRPr="001F27B7">
        <w:rPr>
          <w:rFonts w:ascii="Sakkal Majalla" w:hAnsi="Sakkal Majalla" w:cs="Sakkal Majalla"/>
          <w:sz w:val="36"/>
          <w:szCs w:val="36"/>
          <w:rtl/>
        </w:rPr>
        <w:t>تربية جامعة دار السلام  كونتور إندونيسيا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) </w:t>
      </w:r>
      <w:r w:rsidR="00CF7C34" w:rsidRPr="001F27B7">
        <w:rPr>
          <w:rFonts w:ascii="Sakkal Majalla" w:hAnsi="Sakkal Majalla" w:cs="Sakkal Majalla" w:hint="cs"/>
          <w:sz w:val="36"/>
          <w:szCs w:val="36"/>
          <w:rtl/>
        </w:rPr>
        <w:t>يعد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 مشتركي الدورة من كلتي الكليتين</w:t>
      </w:r>
      <w:r w:rsidR="00CF7C34" w:rsidRPr="001F27B7">
        <w:rPr>
          <w:rFonts w:ascii="Sakkal Majalla" w:hAnsi="Sakkal Majalla" w:cs="Sakkal Majalla" w:hint="cs"/>
          <w:sz w:val="36"/>
          <w:szCs w:val="36"/>
          <w:rtl/>
        </w:rPr>
        <w:t xml:space="preserve"> كما يعد المكان المناسب لتنفيذ هذه الدورة افتراضيا. </w:t>
      </w:r>
    </w:p>
    <w:p w:rsidR="00CF7C34" w:rsidRPr="001F27B7" w:rsidRDefault="00CF7C34" w:rsidP="00FE2EB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lang w:val="en-ID"/>
        </w:rPr>
      </w:pPr>
      <w:r w:rsidRPr="001F27B7">
        <w:rPr>
          <w:rFonts w:ascii="Sakkal Majalla" w:hAnsi="Sakkal Majalla" w:cs="Sakkal Majalla" w:hint="cs"/>
          <w:sz w:val="36"/>
          <w:szCs w:val="36"/>
          <w:rtl/>
        </w:rPr>
        <w:t>الطرف الأول يتكفل على إصدار شهادة الحضور لمشتركي الدورة من طلاب الجامعة</w:t>
      </w:r>
      <w:r w:rsidR="00FE2EBF" w:rsidRPr="001F27B7">
        <w:rPr>
          <w:rFonts w:ascii="Sakkal Majalla" w:hAnsi="Sakkal Majalla" w:cs="Sakkal Majalla" w:hint="cs"/>
          <w:sz w:val="36"/>
          <w:szCs w:val="36"/>
          <w:rtl/>
        </w:rPr>
        <w:t xml:space="preserve"> خاصة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 كما يتكفل على الأطعمة المتحاجة إليها خلال الدورة. </w:t>
      </w:r>
    </w:p>
    <w:p w:rsidR="00F94AC6" w:rsidRPr="001F27B7" w:rsidRDefault="00CF7C34" w:rsidP="00207C79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1F27B7">
        <w:rPr>
          <w:rFonts w:ascii="Sakkal Majalla" w:hAnsi="Sakkal Majalla" w:cs="Sakkal Majalla" w:hint="cs"/>
          <w:sz w:val="36"/>
          <w:szCs w:val="36"/>
          <w:rtl/>
          <w:lang w:val="en-ID"/>
        </w:rPr>
        <w:t>الطرف الثاني (</w:t>
      </w:r>
      <w:r w:rsidRPr="001F27B7">
        <w:rPr>
          <w:rFonts w:ascii="Sakkal Majalla" w:hAnsi="Sakkal Majalla" w:cs="Sakkal Majalla"/>
          <w:sz w:val="36"/>
          <w:szCs w:val="36"/>
          <w:rtl/>
        </w:rPr>
        <w:t>مؤسسة منبر الأقصى الدولية تركي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ا) </w:t>
      </w:r>
      <w:r w:rsidR="00207C79" w:rsidRPr="001F27B7">
        <w:rPr>
          <w:rFonts w:ascii="Sakkal Majalla" w:hAnsi="Sakkal Majalla" w:cs="Sakkal Majalla" w:hint="cs"/>
          <w:sz w:val="36"/>
          <w:szCs w:val="36"/>
          <w:rtl/>
        </w:rPr>
        <w:t>يتكفل على ال</w:t>
      </w:r>
      <w:r w:rsidR="00207C79" w:rsidRPr="001F27B7">
        <w:rPr>
          <w:rFonts w:ascii="Sakkal Majalla" w:hAnsi="Sakkal Majalla" w:cs="Sakkal Majalla"/>
          <w:sz w:val="36"/>
          <w:szCs w:val="36"/>
          <w:rtl/>
          <w:lang w:val="id-ID"/>
        </w:rPr>
        <w:t>محاضرين</w:t>
      </w:r>
      <w:r w:rsidR="00207C79"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 للدورة في المدة المعينة. </w:t>
      </w:r>
    </w:p>
    <w:p w:rsidR="00207C79" w:rsidRPr="001F27B7" w:rsidRDefault="00207C79" w:rsidP="00207C79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 w:hint="cs"/>
          <w:sz w:val="36"/>
          <w:szCs w:val="36"/>
          <w:rtl/>
          <w:lang w:val="en-ID"/>
        </w:rPr>
        <w:t xml:space="preserve">الطرف الثاني 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>يتكفل على برنامج زووم  (</w:t>
      </w:r>
      <w:r w:rsidRPr="001F27B7">
        <w:rPr>
          <w:rFonts w:ascii="Sakkal Majalla" w:hAnsi="Sakkal Majalla" w:cs="Sakkal Majalla"/>
          <w:sz w:val="36"/>
          <w:szCs w:val="36"/>
          <w:lang w:val="id-ID"/>
        </w:rPr>
        <w:t>zoom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>)</w:t>
      </w:r>
    </w:p>
    <w:p w:rsidR="00AC5345" w:rsidRPr="001F27B7" w:rsidRDefault="00A532A8" w:rsidP="00AC534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</w:p>
    <w:p w:rsidR="00AC5345" w:rsidRPr="001F27B7" w:rsidRDefault="00AC5345" w:rsidP="00AC534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id-ID"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المادة الثالثة: </w:t>
      </w:r>
      <w:r w:rsidRPr="001F27B7">
        <w:rPr>
          <w:rFonts w:ascii="Sakkal Majalla" w:hAnsi="Sakkal Majalla" w:cs="Sakkal Majalla" w:hint="cs"/>
          <w:b/>
          <w:bCs/>
          <w:sz w:val="36"/>
          <w:szCs w:val="36"/>
          <w:rtl/>
          <w:lang w:val="id-ID"/>
        </w:rPr>
        <w:t xml:space="preserve">شكل الدورة العالمية </w:t>
      </w:r>
    </w:p>
    <w:p w:rsidR="00AC5345" w:rsidRPr="001F27B7" w:rsidRDefault="00AC5345" w:rsidP="00AC5345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val="en-ID"/>
        </w:rPr>
      </w:pP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>إن هذه الدورة سيتم تنفيذها خلال ال</w:t>
      </w:r>
      <w:r w:rsidRPr="001F27B7">
        <w:rPr>
          <w:rFonts w:ascii="Sakkal Majalla" w:hAnsi="Sakkal Majalla" w:cs="Sakkal Majalla" w:hint="cs"/>
          <w:sz w:val="36"/>
          <w:szCs w:val="36"/>
          <w:rtl/>
          <w:lang w:val="en-ID"/>
        </w:rPr>
        <w:t xml:space="preserve">أمور الآتية : </w:t>
      </w:r>
    </w:p>
    <w:p w:rsidR="00AC5345" w:rsidRPr="001F27B7" w:rsidRDefault="00AC5345" w:rsidP="00AC534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val="id-ID"/>
        </w:rPr>
      </w:pP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مدتها ستة أيام من 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يوم السبت إلى يوم الخميس في التاريخ 5 </w:t>
      </w:r>
      <w:r w:rsidRPr="001F27B7">
        <w:rPr>
          <w:rFonts w:ascii="Sakkal Majalla" w:hAnsi="Sakkal Majalla" w:cs="Sakkal Majalla"/>
          <w:sz w:val="36"/>
          <w:szCs w:val="36"/>
          <w:rtl/>
        </w:rPr>
        <w:t>–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 10 محرم 1443 ه الموافق بالتاريخ 14 </w:t>
      </w:r>
      <w:r w:rsidRPr="001F27B7">
        <w:rPr>
          <w:rFonts w:ascii="Sakkal Majalla" w:hAnsi="Sakkal Majalla" w:cs="Sakkal Majalla"/>
          <w:sz w:val="36"/>
          <w:szCs w:val="36"/>
          <w:rtl/>
        </w:rPr>
        <w:t>–</w:t>
      </w:r>
      <w:r w:rsidRPr="001F27B7">
        <w:rPr>
          <w:rFonts w:ascii="Sakkal Majalla" w:hAnsi="Sakkal Majalla" w:cs="Sakkal Majalla" w:hint="cs"/>
          <w:sz w:val="36"/>
          <w:szCs w:val="36"/>
          <w:rtl/>
        </w:rPr>
        <w:t xml:space="preserve"> 19 أغسطس 2021 في الساعة 13.30 ظهرا بتوقيت جاكرتا. </w:t>
      </w:r>
      <w:r w:rsidRPr="001F27B7">
        <w:rPr>
          <w:rFonts w:ascii="Sakkal Majalla" w:hAnsi="Sakkal Majalla" w:cs="Sakkal Majalla"/>
          <w:sz w:val="36"/>
          <w:szCs w:val="36"/>
          <w:lang w:val="id-ID"/>
        </w:rPr>
        <w:t xml:space="preserve"> </w:t>
      </w:r>
    </w:p>
    <w:p w:rsidR="00AC5345" w:rsidRPr="001F27B7" w:rsidRDefault="00AC5345" w:rsidP="00AC5345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id-ID"/>
        </w:rPr>
      </w:pP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>عدد اللقاءات المقترحة</w:t>
      </w: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 هو</w:t>
      </w: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 xml:space="preserve"> </w:t>
      </w: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>ستة</w:t>
      </w: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 xml:space="preserve"> لقاءات</w:t>
      </w: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 م</w:t>
      </w: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>ع محاضرين مختلفين من مختلف الجنسيات.</w:t>
      </w: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 و</w:t>
      </w: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>كل محاضرة ساعة واحدة</w:t>
      </w:r>
    </w:p>
    <w:p w:rsidR="00AC5345" w:rsidRPr="001F27B7" w:rsidRDefault="00AC5345" w:rsidP="00AC5345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id-ID"/>
        </w:rPr>
      </w:pP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>اللغة</w:t>
      </w: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 المستخدمة في الدورة </w:t>
      </w: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 xml:space="preserve"> : العربية</w:t>
      </w:r>
    </w:p>
    <w:p w:rsidR="00AC5345" w:rsidRPr="001F27B7" w:rsidRDefault="00AC5345" w:rsidP="00AC5345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id-ID"/>
        </w:rPr>
      </w:pP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>البرنامج المستعمل : الزووم</w:t>
      </w:r>
    </w:p>
    <w:p w:rsidR="00AC5345" w:rsidRPr="001F27B7" w:rsidRDefault="00AC5345" w:rsidP="00AC5345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lang w:val="id-ID"/>
        </w:rPr>
      </w:pPr>
      <w:r w:rsidRPr="001F27B7">
        <w:rPr>
          <w:rFonts w:ascii="Sakkal Majalla" w:hAnsi="Sakkal Majalla" w:cs="Sakkal Majalla"/>
          <w:sz w:val="36"/>
          <w:szCs w:val="36"/>
          <w:rtl/>
          <w:lang w:val="id-ID"/>
        </w:rPr>
        <w:t>الجهة المصدرة للشهادة للمنتسب المشارك بكامل البرنامج : مؤسسة منبر الأقصى الدولية – تركيا مع لجنة القدس في الإتحادالعالمي لعلماء المسلمين</w:t>
      </w: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. </w:t>
      </w:r>
    </w:p>
    <w:p w:rsidR="00AC5345" w:rsidRPr="001F27B7" w:rsidRDefault="00AC5345" w:rsidP="00AC5345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lang w:val="id-ID"/>
        </w:rPr>
      </w:pPr>
      <w:r w:rsidRPr="001F27B7">
        <w:rPr>
          <w:rFonts w:ascii="Sakkal Majalla" w:hAnsi="Sakkal Majalla" w:cs="Sakkal Majalla" w:hint="cs"/>
          <w:sz w:val="36"/>
          <w:szCs w:val="36"/>
          <w:rtl/>
          <w:lang w:val="id-ID"/>
        </w:rPr>
        <w:t xml:space="preserve">جدول إلقاء المحاضرة في كل لقاء : </w:t>
      </w:r>
    </w:p>
    <w:tbl>
      <w:tblPr>
        <w:tblStyle w:val="PlainTable2"/>
        <w:tblW w:w="9155" w:type="dxa"/>
        <w:tblLayout w:type="fixed"/>
        <w:tblLook w:val="01E0" w:firstRow="1" w:lastRow="1" w:firstColumn="1" w:lastColumn="1" w:noHBand="0" w:noVBand="0"/>
      </w:tblPr>
      <w:tblGrid>
        <w:gridCol w:w="3080"/>
        <w:gridCol w:w="4246"/>
        <w:gridCol w:w="848"/>
        <w:gridCol w:w="981"/>
      </w:tblGrid>
      <w:tr w:rsidR="00AC5345" w:rsidRPr="001F27B7" w:rsidTr="00AC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عنوان المحاضرة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الحاضر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الحجم الساعي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اللقاء</w:t>
            </w:r>
          </w:p>
        </w:tc>
      </w:tr>
      <w:tr w:rsidR="00AC5345" w:rsidRPr="001F27B7" w:rsidTr="00AC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فضائل بيت القدس في القرآن والسنة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الشيخ مخلص برزق عضوهيئة علماء فليسطين مؤلف وكاتب له برامج إعملامية وتلفزيونية مختلفة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60 دقيقة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اللقاء الأول</w:t>
            </w:r>
          </w:p>
        </w:tc>
      </w:tr>
      <w:tr w:rsidR="00AC5345" w:rsidRPr="001F27B7" w:rsidTr="00AC5345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واجبتانا تجاه قضية بيت المقدس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  <w:rtl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الشخ سمير سعيد من فليسطين باحث في الشأن المقادسى مستشار شؤون التدريب في مؤسسات مقدشية مختلفة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60 دقيقة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اللقاء الثانى</w:t>
            </w:r>
          </w:p>
        </w:tc>
      </w:tr>
      <w:tr w:rsidR="00AC5345" w:rsidRPr="001F27B7" w:rsidTr="00AC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 xml:space="preserve">مستقبل الصراع في بيت المقدس و </w:t>
            </w: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lastRenderedPageBreak/>
              <w:t>والحديث النبوءة الشرعية حول النصر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lastRenderedPageBreak/>
              <w:t xml:space="preserve">الدكتور عبد الله الجدوع من الأردن عضورابطة </w:t>
            </w:r>
            <w:r w:rsidRPr="001F27B7">
              <w:rPr>
                <w:rFonts w:ascii="Sakkal Majalla" w:hAnsi="Sakkal Majalla" w:cs="Sakkal Majalla"/>
                <w:w w:val="90"/>
                <w:rtl/>
              </w:rPr>
              <w:lastRenderedPageBreak/>
              <w:t>علماء الأردان خطيب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lastRenderedPageBreak/>
              <w:t xml:space="preserve">60 </w:t>
            </w:r>
            <w:r w:rsidRPr="001F27B7">
              <w:rPr>
                <w:rFonts w:ascii="Sakkal Majalla" w:hAnsi="Sakkal Majalla" w:cs="Sakkal Majalla"/>
                <w:w w:val="90"/>
                <w:rtl/>
              </w:rPr>
              <w:lastRenderedPageBreak/>
              <w:t>دقيقة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lastRenderedPageBreak/>
              <w:t xml:space="preserve">اللقاء </w:t>
            </w: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lastRenderedPageBreak/>
              <w:t>الثالث</w:t>
            </w:r>
          </w:p>
        </w:tc>
      </w:tr>
      <w:tr w:rsidR="00AC5345" w:rsidRPr="001F27B7" w:rsidTr="00AC5345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lastRenderedPageBreak/>
              <w:t>القدس و فلسطين : الجغر افيا ومعالم المسجد الأقصي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الشيخ مروح نصار من فلسطين عضو المكتب التنفيذي لهيئة علماء فلسطين – دكتوراه في االحديث والسنة النبوية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60 دقيقة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اللقاء الرابع</w:t>
            </w:r>
          </w:p>
        </w:tc>
      </w:tr>
      <w:tr w:rsidR="00AC5345" w:rsidRPr="001F27B7" w:rsidTr="00AC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مشاريع ومخططات الصهيونية لتهويد المسجد الأقصى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الأستاذ ناصر هدمي –رئيس الهيئة المقدسية لمناهضة التهويد من القدس محلل سياسي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w w:val="90"/>
              </w:rPr>
            </w:pPr>
            <w:r w:rsidRPr="001F27B7">
              <w:rPr>
                <w:rFonts w:ascii="Sakkal Majalla" w:hAnsi="Sakkal Majalla" w:cs="Sakkal Majalla"/>
                <w:w w:val="90"/>
                <w:rtl/>
              </w:rPr>
              <w:t>60 دقيقة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اللقاء</w:t>
            </w: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</w:rPr>
              <w:t xml:space="preserve"> </w:t>
            </w: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 xml:space="preserve"> الخامس</w:t>
            </w:r>
          </w:p>
        </w:tc>
      </w:tr>
      <w:tr w:rsidR="00AC5345" w:rsidRPr="001F27B7" w:rsidTr="00AC53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محطات في تاريخ بيت المقدس: القدس في الاستر اتيجية النبوية والرؤية الصلاحية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6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الدكتور فتحي عبد الله القادر- تو نس مؤلف لمجموعة من الكتب المقدسية عضو الإتلاف لنصرة القدس و فلسطين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8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60 دقيقة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1" w:type="dxa"/>
          </w:tcPr>
          <w:p w:rsidR="00AC5345" w:rsidRPr="001F27B7" w:rsidRDefault="00AC5345" w:rsidP="00AC5345">
            <w:pPr>
              <w:pStyle w:val="BodyText"/>
              <w:bidi/>
              <w:jc w:val="center"/>
              <w:rPr>
                <w:rFonts w:ascii="Sakkal Majalla" w:hAnsi="Sakkal Majalla" w:cs="Sakkal Majalla"/>
                <w:b w:val="0"/>
                <w:bCs w:val="0"/>
                <w:w w:val="90"/>
              </w:rPr>
            </w:pPr>
            <w:r w:rsidRPr="001F27B7">
              <w:rPr>
                <w:rFonts w:ascii="Sakkal Majalla" w:hAnsi="Sakkal Majalla" w:cs="Sakkal Majalla"/>
                <w:b w:val="0"/>
                <w:bCs w:val="0"/>
                <w:w w:val="90"/>
                <w:rtl/>
              </w:rPr>
              <w:t>اللقاء السادس</w:t>
            </w:r>
          </w:p>
        </w:tc>
      </w:tr>
    </w:tbl>
    <w:p w:rsidR="00AC5345" w:rsidRPr="001F27B7" w:rsidRDefault="00AC5345" w:rsidP="00AC534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94AE9" w:rsidRPr="001F27B7" w:rsidRDefault="00ED6993" w:rsidP="00AC534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id-ID" w:bidi="ar-EG"/>
        </w:rPr>
      </w:pPr>
      <w:r w:rsidRPr="001F27B7">
        <w:rPr>
          <w:rFonts w:ascii="Sakkal Majalla" w:hAnsi="Sakkal Majalla" w:cs="Sakkal Majalla"/>
          <w:b/>
          <w:bCs/>
          <w:sz w:val="36"/>
          <w:szCs w:val="36"/>
          <w:rtl/>
        </w:rPr>
        <w:t>المادة ال</w:t>
      </w:r>
      <w:r w:rsidRPr="001F27B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رابعة </w:t>
      </w:r>
      <w:r w:rsidR="00194AE9" w:rsidRPr="001F27B7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r w:rsidR="00C832B9" w:rsidRPr="001F27B7">
        <w:rPr>
          <w:rFonts w:ascii="Sakkal Majalla" w:hAnsi="Sakkal Majalla" w:cs="Sakkal Majalla"/>
          <w:b/>
          <w:bCs/>
          <w:sz w:val="36"/>
          <w:szCs w:val="36"/>
          <w:rtl/>
          <w:lang w:val="id-ID" w:bidi="ar-EG"/>
        </w:rPr>
        <w:t>مدة نفاذ الإتفاق</w:t>
      </w:r>
    </w:p>
    <w:p w:rsidR="00271E02" w:rsidRPr="001F27B7" w:rsidRDefault="00ED6993" w:rsidP="00FE2EBF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lang w:val="id-ID" w:bidi="ar-EG"/>
        </w:rPr>
      </w:pPr>
      <w:r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>يعمل هذا الاتفاق لتنفيذ هذه الدورة لا غيرها. و</w:t>
      </w:r>
      <w:r w:rsidR="004A090E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حرر هذا الإتفاق على نسختين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،</w:t>
      </w:r>
      <w:r w:rsidR="004A090E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 تسلمت كل </w:t>
      </w:r>
      <w:r w:rsidR="00914ADB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>طرف</w:t>
      </w:r>
      <w:r w:rsidR="004A090E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 نسخة منه للعمل بموحبه</w:t>
      </w:r>
      <w:r w:rsidR="00353E95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،</w:t>
      </w:r>
      <w:r w:rsidR="004A090E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 ويعتبر هذا الإتفاق نافذا منذ تاريخ التوقيع عليه.</w:t>
      </w:r>
    </w:p>
    <w:p w:rsidR="00E12804" w:rsidRPr="001F27B7" w:rsidRDefault="002A38CF" w:rsidP="00AC53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>كونتور</w:t>
      </w:r>
      <w:r w:rsidR="00AC5345" w:rsidRPr="001F27B7">
        <w:rPr>
          <w:rFonts w:ascii="Sakkal Majalla" w:hAnsi="Sakkal Majalla" w:cs="Sakkal Majalla" w:hint="cs"/>
          <w:sz w:val="36"/>
          <w:szCs w:val="36"/>
          <w:rtl/>
          <w:lang w:val="id-ID" w:bidi="ar-EG"/>
        </w:rPr>
        <w:t xml:space="preserve">، </w:t>
      </w:r>
      <w:r w:rsidR="00646C94" w:rsidRPr="001F27B7">
        <w:rPr>
          <w:rFonts w:ascii="Sakkal Majalla" w:hAnsi="Sakkal Majalla" w:cs="Sakkal Majalla"/>
          <w:sz w:val="36"/>
          <w:szCs w:val="36"/>
          <w:rtl/>
          <w:lang w:val="id-ID" w:bidi="ar-EG"/>
        </w:rPr>
        <w:t xml:space="preserve"> </w:t>
      </w:r>
      <w:r w:rsidR="00AC5345" w:rsidRPr="001F27B7">
        <w:rPr>
          <w:rFonts w:ascii="Sakkal Majalla" w:hAnsi="Sakkal Majalla" w:cs="Sakkal Majalla" w:hint="cs"/>
          <w:sz w:val="36"/>
          <w:szCs w:val="36"/>
          <w:rtl/>
        </w:rPr>
        <w:t>5 محرم 1443</w:t>
      </w:r>
    </w:p>
    <w:p w:rsidR="00AC5345" w:rsidRPr="001F27B7" w:rsidRDefault="00AC5345" w:rsidP="00AC53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</w:p>
    <w:tbl>
      <w:tblPr>
        <w:bidiVisual/>
        <w:tblW w:w="10212" w:type="dxa"/>
        <w:tblInd w:w="-30" w:type="dxa"/>
        <w:tblLook w:val="04A0" w:firstRow="1" w:lastRow="0" w:firstColumn="1" w:lastColumn="0" w:noHBand="0" w:noVBand="1"/>
      </w:tblPr>
      <w:tblGrid>
        <w:gridCol w:w="3429"/>
        <w:gridCol w:w="3375"/>
        <w:gridCol w:w="3408"/>
      </w:tblGrid>
      <w:tr w:rsidR="00271E02" w:rsidRPr="001F27B7" w:rsidTr="00AC5345">
        <w:trPr>
          <w:trHeight w:val="530"/>
        </w:trPr>
        <w:tc>
          <w:tcPr>
            <w:tcW w:w="3429" w:type="dxa"/>
          </w:tcPr>
          <w:p w:rsidR="00271E02" w:rsidRPr="001F27B7" w:rsidRDefault="00271E02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val="id-ID" w:bidi="ar-EG"/>
              </w:rPr>
            </w:pPr>
            <w:r w:rsidRPr="001F27B7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 xml:space="preserve">عن </w:t>
            </w:r>
            <w:r w:rsidR="001F6D2B" w:rsidRPr="001F27B7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>كلية الإنسانية جامعة دار السلام  كونتور</w:t>
            </w:r>
          </w:p>
        </w:tc>
        <w:tc>
          <w:tcPr>
            <w:tcW w:w="3375" w:type="dxa"/>
          </w:tcPr>
          <w:p w:rsidR="00271E02" w:rsidRPr="001F27B7" w:rsidRDefault="00271E02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1F27B7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 xml:space="preserve">عن </w:t>
            </w:r>
            <w:r w:rsidR="00B77B54" w:rsidRPr="001F27B7">
              <w:rPr>
                <w:rFonts w:ascii="Sakkal Majalla" w:hAnsi="Sakkal Majalla" w:cs="Sakkal Majalla"/>
                <w:sz w:val="36"/>
                <w:szCs w:val="36"/>
                <w:rtl/>
              </w:rPr>
              <w:t>كلية ال</w:t>
            </w:r>
            <w:r w:rsidR="002D4A0F" w:rsidRPr="001F27B7">
              <w:rPr>
                <w:rFonts w:ascii="Sakkal Majalla" w:hAnsi="Sakkal Majalla" w:cs="Sakkal Majalla"/>
                <w:sz w:val="36"/>
                <w:szCs w:val="36"/>
                <w:rtl/>
              </w:rPr>
              <w:t>تربية</w:t>
            </w:r>
            <w:r w:rsidR="00B77B54" w:rsidRPr="001F27B7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جامعة دار السلام  كونتور</w:t>
            </w:r>
          </w:p>
        </w:tc>
        <w:tc>
          <w:tcPr>
            <w:tcW w:w="3408" w:type="dxa"/>
          </w:tcPr>
          <w:p w:rsidR="00271E02" w:rsidRPr="001F27B7" w:rsidRDefault="006B0407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1F27B7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 xml:space="preserve">عن </w:t>
            </w:r>
            <w:r w:rsidRPr="001F27B7">
              <w:rPr>
                <w:rFonts w:ascii="Sakkal Majalla" w:hAnsi="Sakkal Majalla" w:cs="Sakkal Majalla"/>
                <w:sz w:val="36"/>
                <w:szCs w:val="36"/>
                <w:rtl/>
              </w:rPr>
              <w:t>مؤسسة منبر الأقصى الدولية</w:t>
            </w:r>
          </w:p>
        </w:tc>
      </w:tr>
      <w:tr w:rsidR="00271E02" w:rsidRPr="001F27B7" w:rsidTr="00AC5345">
        <w:trPr>
          <w:trHeight w:val="447"/>
        </w:trPr>
        <w:tc>
          <w:tcPr>
            <w:tcW w:w="3429" w:type="dxa"/>
          </w:tcPr>
          <w:p w:rsidR="00271E02" w:rsidRPr="001F27B7" w:rsidRDefault="00194813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1F27B7">
              <w:rPr>
                <w:rFonts w:ascii="Sakkal Majalla" w:hAnsi="Sakkal Majalla" w:cs="Sakkal Majalla" w:hint="cs"/>
                <w:sz w:val="36"/>
                <w:szCs w:val="36"/>
                <w:rtl/>
              </w:rPr>
              <w:t>عميد ال</w:t>
            </w:r>
            <w:r w:rsidRPr="001F27B7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>كلية</w:t>
            </w:r>
          </w:p>
        </w:tc>
        <w:tc>
          <w:tcPr>
            <w:tcW w:w="3375" w:type="dxa"/>
          </w:tcPr>
          <w:p w:rsidR="00271E02" w:rsidRPr="001F27B7" w:rsidRDefault="00194813" w:rsidP="0019481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1F27B7">
              <w:rPr>
                <w:rFonts w:ascii="Sakkal Majalla" w:hAnsi="Sakkal Majalla" w:cs="Sakkal Majalla" w:hint="cs"/>
                <w:sz w:val="36"/>
                <w:szCs w:val="36"/>
                <w:rtl/>
              </w:rPr>
              <w:t>عميد ال</w:t>
            </w:r>
            <w:r w:rsidR="006B0407" w:rsidRPr="001F27B7"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  <w:t>كلية</w:t>
            </w:r>
          </w:p>
        </w:tc>
        <w:tc>
          <w:tcPr>
            <w:tcW w:w="3408" w:type="dxa"/>
          </w:tcPr>
          <w:p w:rsidR="00271E02" w:rsidRPr="001F27B7" w:rsidRDefault="006B0407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1F27B7">
              <w:rPr>
                <w:rFonts w:ascii="Sakkal Majalla" w:hAnsi="Sakkal Majalla" w:cs="Sakkal Majalla"/>
                <w:sz w:val="36"/>
                <w:szCs w:val="36"/>
                <w:rtl/>
              </w:rPr>
              <w:t>رئيس</w:t>
            </w:r>
            <w:r w:rsidR="008943AF" w:rsidRPr="001F27B7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8943AF" w:rsidRPr="001F27B7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</w:t>
            </w:r>
            <w:r w:rsidR="008943AF" w:rsidRPr="001F27B7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</w:p>
        </w:tc>
      </w:tr>
      <w:tr w:rsidR="00271E02" w:rsidRPr="001F27B7" w:rsidTr="00AC5345">
        <w:trPr>
          <w:trHeight w:val="381"/>
        </w:trPr>
        <w:tc>
          <w:tcPr>
            <w:tcW w:w="3429" w:type="dxa"/>
          </w:tcPr>
          <w:p w:rsidR="00271E02" w:rsidRPr="001F27B7" w:rsidRDefault="00271E02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</w:p>
          <w:p w:rsidR="00271E02" w:rsidRPr="001F27B7" w:rsidRDefault="00271E02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</w:p>
          <w:p w:rsidR="002A38CF" w:rsidRPr="001F27B7" w:rsidRDefault="002A38CF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</w:p>
          <w:p w:rsidR="00271E02" w:rsidRPr="001F27B7" w:rsidRDefault="00AC5345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1F27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الدكتور محمد ل</w:t>
            </w:r>
            <w:r w:rsidRPr="001F27B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طيف، </w:t>
            </w:r>
            <w:r w:rsidRPr="001F27B7">
              <w:rPr>
                <w:rFonts w:ascii="Sakkal Majalla" w:hAnsi="Sakkal Majalla" w:cs="Sakkal Majalla"/>
                <w:b/>
                <w:bCs/>
                <w:sz w:val="36"/>
                <w:szCs w:val="36"/>
                <w:lang w:val="id-ID"/>
              </w:rPr>
              <w:t>M.A</w:t>
            </w:r>
          </w:p>
        </w:tc>
        <w:tc>
          <w:tcPr>
            <w:tcW w:w="3375" w:type="dxa"/>
          </w:tcPr>
          <w:p w:rsidR="00271E02" w:rsidRPr="001F27B7" w:rsidRDefault="00271E02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271E02" w:rsidRPr="001F27B7" w:rsidRDefault="00271E02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2A38CF" w:rsidRPr="001F27B7" w:rsidRDefault="002A38CF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271E02" w:rsidRPr="001F27B7" w:rsidRDefault="00AC5345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1F27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الدكتور أغ</w:t>
            </w:r>
            <w:r w:rsidRPr="001F27B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وس بوديمان، </w:t>
            </w:r>
            <w:r w:rsidRPr="001F27B7">
              <w:rPr>
                <w:rFonts w:ascii="Sakkal Majalla" w:hAnsi="Sakkal Majalla" w:cs="Sakkal Majalla"/>
                <w:b/>
                <w:bCs/>
                <w:sz w:val="36"/>
                <w:szCs w:val="36"/>
                <w:lang w:val="id-ID"/>
              </w:rPr>
              <w:t>M.Pd</w:t>
            </w:r>
          </w:p>
        </w:tc>
        <w:tc>
          <w:tcPr>
            <w:tcW w:w="3408" w:type="dxa"/>
          </w:tcPr>
          <w:p w:rsidR="00271E02" w:rsidRPr="001F27B7" w:rsidRDefault="00271E02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2A38CF" w:rsidRPr="001F27B7" w:rsidRDefault="002A38CF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AC5345" w:rsidRPr="001F27B7" w:rsidRDefault="00AC5345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2A38CF" w:rsidRPr="001F27B7" w:rsidRDefault="002A38CF" w:rsidP="00AC534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1F27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عبد هللا جاهد دينتش</w:t>
            </w:r>
          </w:p>
        </w:tc>
      </w:tr>
    </w:tbl>
    <w:p w:rsidR="00586DF6" w:rsidRPr="001F27B7" w:rsidRDefault="00586DF6" w:rsidP="00FE2EBF">
      <w:pPr>
        <w:spacing w:after="0" w:line="240" w:lineRule="auto"/>
        <w:rPr>
          <w:rFonts w:ascii="Sakkal Majalla" w:hAnsi="Sakkal Majalla" w:cs="Sakkal Majalla"/>
          <w:sz w:val="36"/>
          <w:szCs w:val="36"/>
          <w:lang w:bidi="ar-EG"/>
        </w:rPr>
      </w:pPr>
    </w:p>
    <w:sectPr w:rsidR="00586DF6" w:rsidRPr="001F27B7" w:rsidSect="00D341AB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74ED"/>
    <w:multiLevelType w:val="hybridMultilevel"/>
    <w:tmpl w:val="0A560968"/>
    <w:lvl w:ilvl="0" w:tplc="2102C4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40F5"/>
    <w:multiLevelType w:val="hybridMultilevel"/>
    <w:tmpl w:val="7A325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71893"/>
    <w:multiLevelType w:val="hybridMultilevel"/>
    <w:tmpl w:val="3B06C832"/>
    <w:lvl w:ilvl="0" w:tplc="0B868F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F474B"/>
    <w:multiLevelType w:val="hybridMultilevel"/>
    <w:tmpl w:val="8C182158"/>
    <w:lvl w:ilvl="0" w:tplc="7A4E5F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4404D"/>
    <w:multiLevelType w:val="hybridMultilevel"/>
    <w:tmpl w:val="207C8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A4616"/>
    <w:multiLevelType w:val="hybridMultilevel"/>
    <w:tmpl w:val="15EA254A"/>
    <w:lvl w:ilvl="0" w:tplc="32FC60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14"/>
    <w:rsid w:val="00004566"/>
    <w:rsid w:val="00076A36"/>
    <w:rsid w:val="001412BE"/>
    <w:rsid w:val="00157886"/>
    <w:rsid w:val="00161663"/>
    <w:rsid w:val="00190F2A"/>
    <w:rsid w:val="00194813"/>
    <w:rsid w:val="00194AE9"/>
    <w:rsid w:val="001F27B7"/>
    <w:rsid w:val="001F6D2B"/>
    <w:rsid w:val="00207C79"/>
    <w:rsid w:val="00271E02"/>
    <w:rsid w:val="002A38CF"/>
    <w:rsid w:val="002D4A0F"/>
    <w:rsid w:val="00304F3D"/>
    <w:rsid w:val="00353E95"/>
    <w:rsid w:val="0039095B"/>
    <w:rsid w:val="00393901"/>
    <w:rsid w:val="0041030D"/>
    <w:rsid w:val="00416E04"/>
    <w:rsid w:val="00422EAA"/>
    <w:rsid w:val="004239FB"/>
    <w:rsid w:val="00444B3B"/>
    <w:rsid w:val="004A090E"/>
    <w:rsid w:val="00541803"/>
    <w:rsid w:val="00586DF6"/>
    <w:rsid w:val="00646C94"/>
    <w:rsid w:val="006B0407"/>
    <w:rsid w:val="006C5FA7"/>
    <w:rsid w:val="00796A5C"/>
    <w:rsid w:val="008943AF"/>
    <w:rsid w:val="008F2991"/>
    <w:rsid w:val="00914ADB"/>
    <w:rsid w:val="00951B02"/>
    <w:rsid w:val="00984070"/>
    <w:rsid w:val="009B2886"/>
    <w:rsid w:val="00A25D6C"/>
    <w:rsid w:val="00A532A8"/>
    <w:rsid w:val="00A93CAB"/>
    <w:rsid w:val="00AB7B7D"/>
    <w:rsid w:val="00AC5345"/>
    <w:rsid w:val="00B43195"/>
    <w:rsid w:val="00B77B54"/>
    <w:rsid w:val="00BD47E0"/>
    <w:rsid w:val="00C654C3"/>
    <w:rsid w:val="00C832B9"/>
    <w:rsid w:val="00C966D4"/>
    <w:rsid w:val="00CD5914"/>
    <w:rsid w:val="00CF7C34"/>
    <w:rsid w:val="00D341AB"/>
    <w:rsid w:val="00D82C98"/>
    <w:rsid w:val="00D94DDB"/>
    <w:rsid w:val="00E12804"/>
    <w:rsid w:val="00E30D12"/>
    <w:rsid w:val="00E60598"/>
    <w:rsid w:val="00ED6993"/>
    <w:rsid w:val="00ED6B33"/>
    <w:rsid w:val="00EE6658"/>
    <w:rsid w:val="00F42347"/>
    <w:rsid w:val="00F75E94"/>
    <w:rsid w:val="00F7690C"/>
    <w:rsid w:val="00F94AC6"/>
    <w:rsid w:val="00FB2D18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22494-0772-455D-8588-5908196C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C53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AC5345"/>
    <w:rPr>
      <w:rFonts w:ascii="Microsoft Sans Serif" w:eastAsia="Microsoft Sans Serif" w:hAnsi="Microsoft Sans Serif" w:cs="Microsoft Sans Serif"/>
      <w:sz w:val="32"/>
      <w:szCs w:val="32"/>
    </w:rPr>
  </w:style>
  <w:style w:type="table" w:styleId="PlainTable4">
    <w:name w:val="Plain Table 4"/>
    <w:basedOn w:val="TableNormal"/>
    <w:uiPriority w:val="44"/>
    <w:rsid w:val="00AC53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C53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BAKUNIDA</dc:creator>
  <cp:lastModifiedBy>Microsoft account</cp:lastModifiedBy>
  <cp:revision>17</cp:revision>
  <dcterms:created xsi:type="dcterms:W3CDTF">2021-08-08T03:02:00Z</dcterms:created>
  <dcterms:modified xsi:type="dcterms:W3CDTF">2021-08-09T07:12:00Z</dcterms:modified>
</cp:coreProperties>
</file>